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EE" w:rsidRPr="00BC33EE" w:rsidRDefault="00BC33EE" w:rsidP="00BC33EE">
      <w:pPr>
        <w:spacing w:line="360" w:lineRule="auto"/>
        <w:ind w:left="-567" w:firstLine="567"/>
        <w:jc w:val="center"/>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Як </w:t>
      </w:r>
      <w:r>
        <w:rPr>
          <w:rFonts w:ascii="Times New Roman" w:hAnsi="Times New Roman" w:cs="Times New Roman"/>
          <w:sz w:val="28"/>
          <w:szCs w:val="28"/>
          <w:lang w:val="uk-UA"/>
        </w:rPr>
        <w:t>змінити когнітивні викривлення?</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У попередньому дописі ми розповіли про когнітивні викривлення або ментальні упередження. Вони суттєво впливають на самооцінку, провокують тривогу та можуть бути факторами виникнення депресії.</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Оскільки когнітивні упередження є нашими власними думками, ми здатні їх змінювати.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Існує багато технік та способів для виявлення автоматизмів сприйняття та корекції ментальних викривлень. Ми наведемо деякі з практик, які є простими для самостійного засвоєння та </w:t>
      </w:r>
      <w:proofErr w:type="spellStart"/>
      <w:r w:rsidRPr="00BC33EE">
        <w:rPr>
          <w:rFonts w:ascii="Times New Roman" w:hAnsi="Times New Roman" w:cs="Times New Roman"/>
          <w:sz w:val="28"/>
          <w:szCs w:val="28"/>
          <w:lang w:val="uk-UA"/>
        </w:rPr>
        <w:t>практикування</w:t>
      </w:r>
      <w:proofErr w:type="spellEnd"/>
      <w:r w:rsidRPr="00BC33EE">
        <w:rPr>
          <w:rFonts w:ascii="Times New Roman" w:hAnsi="Times New Roman" w:cs="Times New Roman"/>
          <w:sz w:val="28"/>
          <w:szCs w:val="28"/>
          <w:lang w:val="uk-UA"/>
        </w:rPr>
        <w:t>.</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4 практики для самостійного застосування</w:t>
      </w:r>
    </w:p>
    <w:p w:rsidR="00BC33EE" w:rsidRPr="00BC33EE" w:rsidRDefault="00BC33EE" w:rsidP="00BC33EE">
      <w:pPr>
        <w:spacing w:line="360" w:lineRule="auto"/>
        <w:ind w:left="-567" w:firstLine="567"/>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Рефрейминг</w:t>
      </w:r>
      <w:proofErr w:type="spellEnd"/>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C33EE">
        <w:rPr>
          <w:rFonts w:ascii="Times New Roman" w:hAnsi="Times New Roman" w:cs="Times New Roman"/>
          <w:sz w:val="28"/>
          <w:szCs w:val="28"/>
          <w:lang w:val="uk-UA"/>
        </w:rPr>
        <w:t xml:space="preserve">одивіться на ситуацію з іншої сторони. Наприклад, якщо ваша думка звучить як: “Я завжди не можу нічого нормально зробити”, </w:t>
      </w:r>
      <w:proofErr w:type="spellStart"/>
      <w:r w:rsidRPr="00BC33EE">
        <w:rPr>
          <w:rFonts w:ascii="Times New Roman" w:hAnsi="Times New Roman" w:cs="Times New Roman"/>
          <w:sz w:val="28"/>
          <w:szCs w:val="28"/>
          <w:lang w:val="uk-UA"/>
        </w:rPr>
        <w:t>рефреймингом</w:t>
      </w:r>
      <w:proofErr w:type="spellEnd"/>
      <w:r w:rsidRPr="00BC33EE">
        <w:rPr>
          <w:rFonts w:ascii="Times New Roman" w:hAnsi="Times New Roman" w:cs="Times New Roman"/>
          <w:sz w:val="28"/>
          <w:szCs w:val="28"/>
          <w:lang w:val="uk-UA"/>
        </w:rPr>
        <w:t xml:space="preserve"> буде: “Так, я помилився цього разу, проте ніхто не ідеальний” або “Так, цього разу я помилився, проте я отримав цінний досвід, який допоможе мені діяти інакше наступного разу”.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BC33EE">
        <w:rPr>
          <w:rFonts w:ascii="Times New Roman" w:hAnsi="Times New Roman" w:cs="Times New Roman"/>
          <w:sz w:val="28"/>
          <w:szCs w:val="28"/>
          <w:lang w:val="uk-UA"/>
        </w:rPr>
        <w:t xml:space="preserve">обто ідея полягає в тому, щоби замінити думку на більш конструктивну, спираючись на об’єктивні факти, а також у тому, щоби підтримати себе замість самокритики.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Запитайте, що б ви сказали вашому близькому другові у подібній ситуації та використайте ці слова по відношенню до себе.</w:t>
      </w:r>
    </w:p>
    <w:p w:rsidR="00BC33EE" w:rsidRPr="00BC33EE" w:rsidRDefault="00BC33EE" w:rsidP="00BC33EE">
      <w:pPr>
        <w:spacing w:line="360" w:lineRule="auto"/>
        <w:ind w:left="-567" w:firstLine="567"/>
        <w:jc w:val="both"/>
        <w:rPr>
          <w:rFonts w:ascii="Times New Roman" w:hAnsi="Times New Roman" w:cs="Times New Roman"/>
          <w:b/>
          <w:sz w:val="28"/>
          <w:szCs w:val="28"/>
          <w:lang w:val="uk-UA"/>
        </w:rPr>
      </w:pPr>
      <w:r w:rsidRPr="00BC33EE">
        <w:rPr>
          <w:rFonts w:ascii="Times New Roman" w:hAnsi="Times New Roman" w:cs="Times New Roman"/>
          <w:b/>
          <w:sz w:val="28"/>
          <w:szCs w:val="28"/>
          <w:lang w:val="uk-UA"/>
        </w:rPr>
        <w:t>До</w:t>
      </w:r>
      <w:r>
        <w:rPr>
          <w:rFonts w:ascii="Times New Roman" w:hAnsi="Times New Roman" w:cs="Times New Roman"/>
          <w:b/>
          <w:sz w:val="28"/>
          <w:szCs w:val="28"/>
          <w:lang w:val="uk-UA"/>
        </w:rPr>
        <w:t>ведіть собі, що ви помиляєтесь</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Те, що ми думаємо про себе, впливає на наше самопочуття. Наприклад, за думки “Я невдаха, оскільки не можу розібратися у тому, як функціонує ринок цінних паперів”, нагадайте собі, в якій справі ви – майстер.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lastRenderedPageBreak/>
        <w:t>Ідея полягає в тому, щоби уникати надмірних узагальнень, що в дійсності не відображають всю правду про вас.</w:t>
      </w:r>
    </w:p>
    <w:p w:rsidR="00BC33EE" w:rsidRPr="00BC33EE" w:rsidRDefault="00BC33EE" w:rsidP="00BC33EE">
      <w:pPr>
        <w:spacing w:line="360" w:lineRule="auto"/>
        <w:ind w:left="-567" w:firstLine="567"/>
        <w:jc w:val="both"/>
        <w:rPr>
          <w:rFonts w:ascii="Times New Roman" w:hAnsi="Times New Roman" w:cs="Times New Roman"/>
          <w:b/>
          <w:sz w:val="28"/>
          <w:szCs w:val="28"/>
          <w:lang w:val="uk-UA"/>
        </w:rPr>
      </w:pPr>
      <w:r w:rsidRPr="00BC33EE">
        <w:rPr>
          <w:rFonts w:ascii="Times New Roman" w:hAnsi="Times New Roman" w:cs="Times New Roman"/>
          <w:b/>
          <w:sz w:val="28"/>
          <w:szCs w:val="28"/>
          <w:lang w:val="uk-UA"/>
        </w:rPr>
        <w:t>Протиставляйте</w:t>
      </w:r>
      <w:r>
        <w:rPr>
          <w:rFonts w:ascii="Times New Roman" w:hAnsi="Times New Roman" w:cs="Times New Roman"/>
          <w:b/>
          <w:sz w:val="28"/>
          <w:szCs w:val="28"/>
          <w:lang w:val="uk-UA"/>
        </w:rPr>
        <w:t xml:space="preserve"> позитивні судження негативним</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Якщо ви “спіймали” себе на моменті внутрішньої критики, скажіть собі щось приємне, що також є правдою. Це вирівняє баланс.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Так, спочатку це буде сприйматися як улесливість або фальш, особливо, якщо ви не звикли бути лагідним із собою. Проте завжди потрібно з чогось починати.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Любов до себе починається з усвідомлення тих речей, які вам в собі подобаються, які ви в собі любите, за які ви собою пишаєтеся, за які собі вдячні. </w:t>
      </w:r>
    </w:p>
    <w:p w:rsidR="00BC33EE" w:rsidRPr="00BC33EE" w:rsidRDefault="00BC33EE" w:rsidP="00BC33EE">
      <w:pPr>
        <w:spacing w:line="360" w:lineRule="auto"/>
        <w:ind w:left="-567" w:firstLine="567"/>
        <w:jc w:val="both"/>
        <w:rPr>
          <w:rFonts w:ascii="Times New Roman" w:hAnsi="Times New Roman" w:cs="Times New Roman"/>
          <w:b/>
          <w:sz w:val="28"/>
          <w:szCs w:val="28"/>
          <w:lang w:val="uk-UA"/>
        </w:rPr>
      </w:pPr>
      <w:r w:rsidRPr="00BC33EE">
        <w:rPr>
          <w:rFonts w:ascii="Times New Roman" w:hAnsi="Times New Roman" w:cs="Times New Roman"/>
          <w:b/>
          <w:sz w:val="28"/>
          <w:szCs w:val="28"/>
          <w:lang w:val="uk-UA"/>
        </w:rPr>
        <w:t xml:space="preserve">Пам’ятайте, що думки – це не факти.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Ваші думки та почуття – вагомі, проте вони ще не є реальністю. Ви можете почуватися непривабливими, проте це може бути неправдою. Часом буває так, що ми є ворогами самим собі, в той час, коли інші бачать нас зовсім в іншому світлі. </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Перевіряйте ваші уявлення про себе: наприклад, запитайте близьких, наведіть п’ять аргументів проти тощо.</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Поодинокі когнітивні упередження легко виявити та змінити, проте часто на практиці зустрічається змішування декількох ментальних викривленнях. Якщо ви помічаєте за собою суб’єктивність сприйняття, ви схильні до надмірної тривоги або депресії, радимо звернутися за професійною допомогою, що допоможе розібратися у проблемі.</w:t>
      </w:r>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r w:rsidRPr="00BC33EE">
        <w:rPr>
          <w:rFonts w:ascii="Times New Roman" w:hAnsi="Times New Roman" w:cs="Times New Roman"/>
          <w:sz w:val="28"/>
          <w:szCs w:val="28"/>
          <w:lang w:val="uk-UA"/>
        </w:rPr>
        <w:t xml:space="preserve"> </w:t>
      </w:r>
    </w:p>
    <w:p w:rsidR="00BC33EE" w:rsidRPr="00BC33EE" w:rsidRDefault="00BC33EE" w:rsidP="00BC33EE">
      <w:pPr>
        <w:spacing w:line="360" w:lineRule="auto"/>
        <w:ind w:left="-567" w:firstLine="567"/>
        <w:jc w:val="both"/>
        <w:rPr>
          <w:rFonts w:ascii="Times New Roman" w:hAnsi="Times New Roman" w:cs="Times New Roman"/>
          <w:i/>
          <w:sz w:val="28"/>
          <w:szCs w:val="28"/>
          <w:lang w:val="uk-UA"/>
        </w:rPr>
      </w:pPr>
      <w:bookmarkStart w:id="0" w:name="_GoBack"/>
      <w:bookmarkEnd w:id="0"/>
      <w:r w:rsidRPr="00BC33EE">
        <w:rPr>
          <w:rFonts w:ascii="Times New Roman" w:hAnsi="Times New Roman" w:cs="Times New Roman"/>
          <w:i/>
          <w:sz w:val="28"/>
          <w:szCs w:val="28"/>
          <w:lang w:val="uk-UA"/>
        </w:rPr>
        <w:t xml:space="preserve">Психолог Ольга </w:t>
      </w:r>
      <w:proofErr w:type="spellStart"/>
      <w:r w:rsidRPr="00BC33EE">
        <w:rPr>
          <w:rFonts w:ascii="Times New Roman" w:hAnsi="Times New Roman" w:cs="Times New Roman"/>
          <w:i/>
          <w:sz w:val="28"/>
          <w:szCs w:val="28"/>
          <w:lang w:val="uk-UA"/>
        </w:rPr>
        <w:t>Лозовська</w:t>
      </w:r>
      <w:proofErr w:type="spellEnd"/>
    </w:p>
    <w:p w:rsidR="00BC33EE" w:rsidRPr="00BC33EE" w:rsidRDefault="00BC33EE" w:rsidP="00BC33EE">
      <w:pPr>
        <w:spacing w:line="360" w:lineRule="auto"/>
        <w:ind w:left="-567" w:firstLine="567"/>
        <w:jc w:val="both"/>
        <w:rPr>
          <w:rFonts w:ascii="Times New Roman" w:hAnsi="Times New Roman" w:cs="Times New Roman"/>
          <w:sz w:val="28"/>
          <w:szCs w:val="28"/>
          <w:lang w:val="uk-UA"/>
        </w:rPr>
      </w:pPr>
    </w:p>
    <w:p w:rsidR="007F7A7F" w:rsidRDefault="007F7A7F"/>
    <w:sectPr w:rsidR="007F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2D"/>
    <w:rsid w:val="0072242D"/>
    <w:rsid w:val="007F7A7F"/>
    <w:rsid w:val="00BC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2022-08-25T12:00:00Z</dcterms:created>
  <dcterms:modified xsi:type="dcterms:W3CDTF">2022-08-25T12:02:00Z</dcterms:modified>
</cp:coreProperties>
</file>