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C1" w:rsidRPr="002E64C1" w:rsidRDefault="002E64C1" w:rsidP="002E64C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E64C1">
        <w:rPr>
          <w:rFonts w:ascii="Times New Roman" w:hAnsi="Times New Roman" w:cs="Times New Roman"/>
          <w:b/>
          <w:sz w:val="28"/>
          <w:szCs w:val="28"/>
          <w:lang w:val="uk-UA"/>
        </w:rPr>
        <w:t>ЯК ПОКРАЩИТИ ПСИХІЧНЕ ЗДОРОВ’Я</w:t>
      </w:r>
    </w:p>
    <w:bookmarkEnd w:id="0"/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Пандемія, війна, нестабільність та невпевненість у завтрашньому дні. У складні періоди нам особливо важливо всіма засобами підтримувати своє психічне здоров'я. 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4C1">
        <w:rPr>
          <w:rFonts w:ascii="Times New Roman" w:hAnsi="Times New Roman" w:cs="Times New Roman"/>
          <w:sz w:val="28"/>
          <w:szCs w:val="28"/>
          <w:lang w:val="uk-UA"/>
        </w:rPr>
        <w:t>👩🏻‍⚕️Ось</w:t>
      </w:r>
      <w:proofErr w:type="spellEnd"/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 кілька простих та доступних нам способів, ефективність яких підтверджується експертами та науковими дослідженнями.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4C1">
        <w:rPr>
          <w:rFonts w:ascii="Times New Roman" w:hAnsi="Times New Roman" w:cs="Times New Roman"/>
          <w:sz w:val="28"/>
          <w:szCs w:val="28"/>
          <w:lang w:val="uk-UA"/>
        </w:rPr>
        <w:t>🦋Вигадуйте</w:t>
      </w:r>
      <w:proofErr w:type="spellEnd"/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 собі невеликі випробування. 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Це можуть бути спортивні досягнення або прогрес у вивченні іноземної мови. Якщо ми щодня ставимо собі завдання і виконуємо їх — ми зміцнюємо нашу психіку, роблячи її стійкішою і сильнішою. 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4C1">
        <w:rPr>
          <w:rFonts w:ascii="Times New Roman" w:hAnsi="Times New Roman" w:cs="Times New Roman"/>
          <w:sz w:val="28"/>
          <w:szCs w:val="28"/>
          <w:lang w:val="uk-UA"/>
        </w:rPr>
        <w:t>📌Дослідження</w:t>
      </w:r>
      <w:proofErr w:type="spellEnd"/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 показують, що досвід подолання невеликих випробувань, які ми створюємо собі самі, допомагає справлятися із серйозними викликами, які кидатиме нам життя. Ці маленькі досягнення цілком здатні надавати нам впевненості та віри у свої сили.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4C1">
        <w:rPr>
          <w:rFonts w:ascii="Times New Roman" w:hAnsi="Times New Roman" w:cs="Times New Roman"/>
          <w:sz w:val="28"/>
          <w:szCs w:val="28"/>
          <w:lang w:val="uk-UA"/>
        </w:rPr>
        <w:t>🦋Намагайтеся</w:t>
      </w:r>
      <w:proofErr w:type="spellEnd"/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 не сидіти довго на одному місці. 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Здавалося б, що жахливого в тому, що ми весь день проводимо перед екраном? Проте нещодавні дослідження ще раз підтверджують, що сидячий спосіб життя може бути шкідливим для психічного здоров'я. 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4C1">
        <w:rPr>
          <w:rFonts w:ascii="Times New Roman" w:hAnsi="Times New Roman" w:cs="Times New Roman"/>
          <w:sz w:val="28"/>
          <w:szCs w:val="28"/>
          <w:lang w:val="uk-UA"/>
        </w:rPr>
        <w:t>📌Зазвичай</w:t>
      </w:r>
      <w:proofErr w:type="spellEnd"/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 лікарі рекомендують щонайменше 30 хвилин фізичної активності на день. Але цього може бути недостатньо, якщо ми проводимо у сидячому положенні більше ніж 8 годин на день. Такий спосіб життя може провокувати підвищений стрес, депресивні симптоми та психологічне неблагополуччя.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4C1">
        <w:rPr>
          <w:rFonts w:ascii="Times New Roman" w:hAnsi="Times New Roman" w:cs="Times New Roman"/>
          <w:sz w:val="28"/>
          <w:szCs w:val="28"/>
          <w:lang w:val="uk-UA"/>
        </w:rPr>
        <w:t>🦋Гуляйте</w:t>
      </w:r>
      <w:proofErr w:type="spellEnd"/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 на свіжому повітрі.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4C1">
        <w:rPr>
          <w:rFonts w:ascii="Times New Roman" w:hAnsi="Times New Roman" w:cs="Times New Roman"/>
          <w:sz w:val="28"/>
          <w:szCs w:val="28"/>
          <w:lang w:val="uk-UA"/>
        </w:rPr>
        <w:t>Прогулянки заспокоюють та утихомирюють. Німецькі вчені з'ясували, що в районах із великою кількістю зелених насаджень жителі в середньому вживали менше антидепресивних засобів.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4C1">
        <w:rPr>
          <w:rFonts w:ascii="Times New Roman" w:hAnsi="Times New Roman" w:cs="Times New Roman"/>
          <w:sz w:val="28"/>
          <w:szCs w:val="28"/>
          <w:lang w:val="uk-UA"/>
        </w:rPr>
        <w:t>🦋Частіше</w:t>
      </w:r>
      <w:proofErr w:type="spellEnd"/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 згадуйте про свої успіхи. 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Нам легше вдається справлятися з негативними переживаннями, якщо ми зараз намагаємося згадати минулі успіхи і досягнення. При цьому просто приємні спогади, не пов'язані з досягненнями, не такі ефективні. 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4C1">
        <w:rPr>
          <w:rFonts w:ascii="Times New Roman" w:hAnsi="Times New Roman" w:cs="Times New Roman"/>
          <w:sz w:val="28"/>
          <w:szCs w:val="28"/>
          <w:lang w:val="uk-UA"/>
        </w:rPr>
        <w:t>📌Коли</w:t>
      </w:r>
      <w:proofErr w:type="spellEnd"/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 життя кидає нам виклик, дуже важливо вірити в можливість його подолати. Тому намагайтеся собі регулярно нагадувати про минулі перемоги.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4C1">
        <w:rPr>
          <w:rFonts w:ascii="Times New Roman" w:hAnsi="Times New Roman" w:cs="Times New Roman"/>
          <w:sz w:val="28"/>
          <w:szCs w:val="28"/>
          <w:lang w:val="uk-UA"/>
        </w:rPr>
        <w:t>🦋Не</w:t>
      </w:r>
      <w:proofErr w:type="spellEnd"/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 забувайте дзвонити друзям. 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У недавніх дослідженнях було доведено, що в жінок, які переживають життєві труднощі, розмови з подругами знижували рівень </w:t>
      </w:r>
      <w:proofErr w:type="spellStart"/>
      <w:r w:rsidRPr="002E64C1">
        <w:rPr>
          <w:rFonts w:ascii="Times New Roman" w:hAnsi="Times New Roman" w:cs="Times New Roman"/>
          <w:sz w:val="28"/>
          <w:szCs w:val="28"/>
          <w:lang w:val="uk-UA"/>
        </w:rPr>
        <w:t>кортизолу</w:t>
      </w:r>
      <w:proofErr w:type="spellEnd"/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 — гормону стресу.</w:t>
      </w: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C1" w:rsidRPr="002E64C1" w:rsidRDefault="002E64C1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4C1">
        <w:rPr>
          <w:rFonts w:ascii="Times New Roman" w:hAnsi="Times New Roman" w:cs="Times New Roman"/>
          <w:sz w:val="28"/>
          <w:szCs w:val="28"/>
          <w:lang w:val="uk-UA"/>
        </w:rPr>
        <w:t xml:space="preserve">Юлія </w:t>
      </w:r>
      <w:proofErr w:type="spellStart"/>
      <w:r w:rsidRPr="002E64C1">
        <w:rPr>
          <w:rFonts w:ascii="Times New Roman" w:hAnsi="Times New Roman" w:cs="Times New Roman"/>
          <w:sz w:val="28"/>
          <w:szCs w:val="28"/>
          <w:lang w:val="uk-UA"/>
        </w:rPr>
        <w:t>Ворман</w:t>
      </w:r>
      <w:proofErr w:type="spellEnd"/>
      <w:r w:rsidRPr="002E64C1">
        <w:rPr>
          <w:rFonts w:ascii="Times New Roman" w:hAnsi="Times New Roman" w:cs="Times New Roman"/>
          <w:sz w:val="28"/>
          <w:szCs w:val="28"/>
          <w:lang w:val="uk-UA"/>
        </w:rPr>
        <w:t>, практичний психолог.</w:t>
      </w:r>
    </w:p>
    <w:p w:rsidR="007F7A7F" w:rsidRPr="002E64C1" w:rsidRDefault="007F7A7F" w:rsidP="002E64C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7A7F" w:rsidRPr="002E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12"/>
    <w:rsid w:val="002E64C1"/>
    <w:rsid w:val="00480412"/>
    <w:rsid w:val="007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2022-08-25T12:49:00Z</dcterms:created>
  <dcterms:modified xsi:type="dcterms:W3CDTF">2022-08-25T12:50:00Z</dcterms:modified>
</cp:coreProperties>
</file>