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D8" w:rsidRPr="00E372D8" w:rsidRDefault="00E372D8" w:rsidP="00E372D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b/>
          <w:sz w:val="28"/>
          <w:szCs w:val="28"/>
          <w:lang w:val="uk-UA"/>
        </w:rPr>
        <w:t>ЯК ЗАСПОКОЇТИ СЕБЕ В ЧАС ВІЙНИ</w:t>
      </w:r>
    </w:p>
    <w:p w:rsidR="00E372D8" w:rsidRPr="00E372D8" w:rsidRDefault="00E372D8" w:rsidP="00E372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b/>
          <w:sz w:val="28"/>
          <w:szCs w:val="28"/>
          <w:lang w:val="uk-UA"/>
        </w:rPr>
        <w:t>Малювання</w:t>
      </w:r>
    </w:p>
    <w:p w:rsidR="00E372D8" w:rsidRPr="00E372D8" w:rsidRDefault="00E372D8" w:rsidP="00E372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 xml:space="preserve">Якщо у вас є доступ до різноманітних антистресових розмальовок, можете скористатися ними. Якщо таких нема, допоможе навіть малювання нерозбірливих каракуль на листі паперу. </w:t>
      </w:r>
    </w:p>
    <w:p w:rsidR="00E372D8" w:rsidRPr="00E372D8" w:rsidRDefault="00E372D8" w:rsidP="00E372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 xml:space="preserve">Дітям можете запропонувати  малювати їхній настрій, стан, страхи. Під час такого малювання та словесного опису малюнка дитина розвантажується та відновлюється. Тому заохочуйте це заняття. </w:t>
      </w:r>
    </w:p>
    <w:p w:rsidR="00E372D8" w:rsidRPr="00E372D8" w:rsidRDefault="00E372D8" w:rsidP="00E372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 xml:space="preserve">Метод зображення своїх страхів та емоцій із </w:t>
      </w:r>
      <w:proofErr w:type="spellStart"/>
      <w:r w:rsidRPr="00E372D8">
        <w:rPr>
          <w:rFonts w:ascii="Times New Roman" w:hAnsi="Times New Roman" w:cs="Times New Roman"/>
          <w:sz w:val="28"/>
          <w:szCs w:val="28"/>
          <w:lang w:val="uk-UA"/>
        </w:rPr>
        <w:t>проговоренням</w:t>
      </w:r>
      <w:proofErr w:type="spellEnd"/>
      <w:r w:rsidRPr="00E372D8">
        <w:rPr>
          <w:rFonts w:ascii="Times New Roman" w:hAnsi="Times New Roman" w:cs="Times New Roman"/>
          <w:sz w:val="28"/>
          <w:szCs w:val="28"/>
          <w:lang w:val="uk-UA"/>
        </w:rPr>
        <w:t xml:space="preserve"> підходить не лише дітям, а й дорослим. </w:t>
      </w:r>
    </w:p>
    <w:p w:rsidR="00E372D8" w:rsidRPr="00E372D8" w:rsidRDefault="00E372D8" w:rsidP="00E372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>Слухати улюблену музику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72D8">
        <w:rPr>
          <w:rFonts w:ascii="Times New Roman" w:hAnsi="Times New Roman" w:cs="Times New Roman"/>
          <w:sz w:val="28"/>
          <w:szCs w:val="28"/>
          <w:lang w:val="uk-UA"/>
        </w:rPr>
        <w:t xml:space="preserve"> де можливо. Співайте. </w:t>
      </w:r>
    </w:p>
    <w:p w:rsidR="00E372D8" w:rsidRPr="00E372D8" w:rsidRDefault="00E372D8" w:rsidP="00E372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>А якщо ви зможете долучити й інших людей до цього заняття, то отримаєте не тільки заспокоєння, а й відчуття згуртованості та єдності.</w:t>
      </w:r>
    </w:p>
    <w:p w:rsidR="00E372D8" w:rsidRPr="00E372D8" w:rsidRDefault="00E372D8" w:rsidP="00E372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 xml:space="preserve">Робіть перерву у споживанні інформації.   </w:t>
      </w:r>
    </w:p>
    <w:p w:rsidR="00E372D8" w:rsidRPr="00E372D8" w:rsidRDefault="00E372D8" w:rsidP="00E372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>Зосередьте увагу на декількох джерелах, які надають лише офіційну, перевірену інформацію. Намагайтеся не переглядати новини перед сном.</w:t>
      </w:r>
    </w:p>
    <w:p w:rsidR="00E372D8" w:rsidRPr="00E372D8" w:rsidRDefault="00E372D8" w:rsidP="00E372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 xml:space="preserve">Читайте художню літературу, поезію. </w:t>
      </w:r>
    </w:p>
    <w:p w:rsidR="00E372D8" w:rsidRPr="00E372D8" w:rsidRDefault="00E372D8" w:rsidP="00E372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>У західних країнах було проведено багато досліджень, які довели, що поезія має надзвичайно позитивний вплив на нашу психіку.</w:t>
      </w:r>
    </w:p>
    <w:p w:rsidR="00E372D8" w:rsidRPr="00E372D8" w:rsidRDefault="00E372D8" w:rsidP="00E372D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 «Дихання життя»</w:t>
      </w:r>
    </w:p>
    <w:p w:rsidR="00E372D8" w:rsidRPr="00E372D8" w:rsidRDefault="00E372D8" w:rsidP="00E372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2D8">
        <w:rPr>
          <w:rFonts w:ascii="Times New Roman" w:hAnsi="Times New Roman" w:cs="Times New Roman"/>
          <w:sz w:val="28"/>
          <w:szCs w:val="28"/>
          <w:lang w:val="uk-UA"/>
        </w:rPr>
        <w:t>Коли у вас є нагальна потреба в тому, щоб заспокоїтись або послабити напад панічн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атаки, зробіть повний вдих – </w:t>
      </w:r>
      <w:r w:rsidRPr="00E372D8">
        <w:rPr>
          <w:rFonts w:ascii="Times New Roman" w:hAnsi="Times New Roman" w:cs="Times New Roman"/>
          <w:sz w:val="28"/>
          <w:szCs w:val="28"/>
          <w:lang w:val="uk-UA"/>
        </w:rPr>
        <w:t>затримайте дихання на три рахунки – повний видих – затримка дихання на три рахунки – повторення вправи.</w:t>
      </w:r>
    </w:p>
    <w:p w:rsidR="007F7A7F" w:rsidRDefault="00E372D8" w:rsidP="00E372D8">
      <w:pPr>
        <w:spacing w:line="360" w:lineRule="auto"/>
        <w:ind w:firstLine="567"/>
        <w:jc w:val="both"/>
      </w:pPr>
      <w:r w:rsidRPr="00E372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Юлія </w:t>
      </w:r>
      <w:proofErr w:type="spellStart"/>
      <w:r w:rsidRPr="00E372D8">
        <w:rPr>
          <w:rFonts w:ascii="Times New Roman" w:hAnsi="Times New Roman" w:cs="Times New Roman"/>
          <w:i/>
          <w:sz w:val="28"/>
          <w:szCs w:val="28"/>
          <w:lang w:val="uk-UA"/>
        </w:rPr>
        <w:t>Во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рман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практичний психолог</w:t>
      </w:r>
      <w:bookmarkStart w:id="0" w:name="_GoBack"/>
      <w:bookmarkEnd w:id="0"/>
    </w:p>
    <w:sectPr w:rsidR="007F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AB3"/>
      </v:shape>
    </w:pict>
  </w:numPicBullet>
  <w:abstractNum w:abstractNumId="0">
    <w:nsid w:val="41C72BF6"/>
    <w:multiLevelType w:val="hybridMultilevel"/>
    <w:tmpl w:val="3238088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1C"/>
    <w:rsid w:val="007F7A7F"/>
    <w:rsid w:val="00E372D8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2022-08-25T06:37:00Z</dcterms:created>
  <dcterms:modified xsi:type="dcterms:W3CDTF">2022-08-25T06:41:00Z</dcterms:modified>
</cp:coreProperties>
</file>